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B2459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636E9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DB245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98424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</w:t>
            </w:r>
            <w:bookmarkStart w:id="0" w:name="_GoBack"/>
            <w:bookmarkEnd w:id="0"/>
            <w:r w:rsidR="0073442C"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1569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№1080/7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42259B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E3278">
        <w:rPr>
          <w:rFonts w:ascii="Times New Roman" w:hAnsi="Times New Roman" w:cs="Times New Roman"/>
          <w:b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Олені Михайлівні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625F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>1080/7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Михайлівні», заяву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О.М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№1080/7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сесії 8 скликання від 21.03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.2023року «Про затвердження технічної документації із землеустрою щодо встановлення (відновлення) меж земельної ділянки в натурі (на місцевості) г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B6688" w:rsidRDefault="006B6688" w:rsidP="006B668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внести зміни в п.1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 xml:space="preserve"> рішення, в якому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>доповнити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абзац 1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словами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53C49">
        <w:rPr>
          <w:rFonts w:ascii="Times New Roman" w:hAnsi="Times New Roman" w:cs="Times New Roman"/>
          <w:sz w:val="28"/>
          <w:szCs w:val="28"/>
          <w:lang w:val="uk-UA"/>
        </w:rPr>
        <w:t>кадастровий номер 0522482200:06:001:0336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>»; абзац 2 словами «кадастровий номер 0522482200:06:001:0337»; абзац 3 словами «кадастровий номер 0522482200:06:004:0502».</w:t>
      </w:r>
    </w:p>
    <w:p w:rsidR="001E2AAC" w:rsidRDefault="001424A7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иключи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ення;</w:t>
      </w:r>
    </w:p>
    <w:p w:rsidR="00D0259F" w:rsidRPr="007A3D37" w:rsidRDefault="001424A7" w:rsidP="001424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B66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6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внести зміни в п. 3 рішення замінивши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право власності на земельні ділянки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>» на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E3278">
        <w:rPr>
          <w:rFonts w:ascii="Times New Roman" w:hAnsi="Times New Roman" w:cs="Times New Roman"/>
          <w:sz w:val="28"/>
          <w:szCs w:val="28"/>
          <w:lang w:val="uk-UA"/>
        </w:rPr>
        <w:t>Фіщук</w:t>
      </w:r>
      <w:proofErr w:type="spellEnd"/>
      <w:r w:rsidR="003E3278">
        <w:rPr>
          <w:rFonts w:ascii="Times New Roman" w:hAnsi="Times New Roman" w:cs="Times New Roman"/>
          <w:sz w:val="28"/>
          <w:szCs w:val="28"/>
          <w:lang w:val="uk-UA"/>
        </w:rPr>
        <w:t xml:space="preserve"> Олені Михайлівні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Витяг з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11 сесії 23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28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12.2000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2874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0C6AAA" w:rsidRPr="004A578C" w:rsidRDefault="00DB2459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37 сесії 8 скликання від 23.02.2024року за №1494 – вважати таким, що втратило чинність.</w:t>
      </w:r>
    </w:p>
    <w:p w:rsidR="00A62F6A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B3424"/>
    <w:rsid w:val="000C3353"/>
    <w:rsid w:val="000C4AD3"/>
    <w:rsid w:val="000C5BDC"/>
    <w:rsid w:val="000C6AAA"/>
    <w:rsid w:val="00112799"/>
    <w:rsid w:val="00124773"/>
    <w:rsid w:val="001266ED"/>
    <w:rsid w:val="0013712B"/>
    <w:rsid w:val="001424A7"/>
    <w:rsid w:val="00176019"/>
    <w:rsid w:val="001D3CA7"/>
    <w:rsid w:val="001E2AAC"/>
    <w:rsid w:val="001E7F04"/>
    <w:rsid w:val="002217A7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25F0E"/>
    <w:rsid w:val="00636E90"/>
    <w:rsid w:val="006511A3"/>
    <w:rsid w:val="006979CD"/>
    <w:rsid w:val="006B276A"/>
    <w:rsid w:val="006B6688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84245"/>
    <w:rsid w:val="009B1DA0"/>
    <w:rsid w:val="00A364A9"/>
    <w:rsid w:val="00A467BF"/>
    <w:rsid w:val="00A62F6A"/>
    <w:rsid w:val="00A73797"/>
    <w:rsid w:val="00A85856"/>
    <w:rsid w:val="00A9102A"/>
    <w:rsid w:val="00AC5AC7"/>
    <w:rsid w:val="00AE1181"/>
    <w:rsid w:val="00B505FD"/>
    <w:rsid w:val="00B87D2E"/>
    <w:rsid w:val="00B90A09"/>
    <w:rsid w:val="00C060D8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B2459"/>
    <w:rsid w:val="00DC6731"/>
    <w:rsid w:val="00DD1676"/>
    <w:rsid w:val="00DE144A"/>
    <w:rsid w:val="00E37E12"/>
    <w:rsid w:val="00E53C49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2024-04-05T09:41:00Z</cp:lastPrinted>
  <dcterms:created xsi:type="dcterms:W3CDTF">2021-07-14T09:14:00Z</dcterms:created>
  <dcterms:modified xsi:type="dcterms:W3CDTF">2024-04-05T09:42:00Z</dcterms:modified>
</cp:coreProperties>
</file>